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92" w:lineRule="auto"/>
        <w:ind w:left="0" w:firstLine="0"/>
        <w:rPr>
          <w:rFonts w:ascii="Arial" w:cs="Arial" w:eastAsia="Arial" w:hAnsi="Arial"/>
          <w:b w:val="1"/>
          <w:sz w:val="48"/>
          <w:szCs w:val="48"/>
          <w:highlight w:val="white"/>
        </w:rPr>
      </w:pPr>
      <w:r w:rsidDel="00000000" w:rsidR="00000000" w:rsidRPr="00000000">
        <w:rPr>
          <w:rFonts w:ascii="Arial" w:cs="Arial" w:eastAsia="Arial" w:hAnsi="Arial"/>
          <w:b w:val="1"/>
          <w:sz w:val="48"/>
          <w:szCs w:val="48"/>
          <w:highlight w:val="white"/>
          <w:rtl w:val="0"/>
        </w:rPr>
        <w:t xml:space="preserve">APPLICATION FORM</w:t>
        <w:tab/>
        <w:t xml:space="preserve"> </w:t>
      </w:r>
    </w:p>
    <w:p w:rsidR="00000000" w:rsidDel="00000000" w:rsidP="00000000" w:rsidRDefault="00000000" w:rsidRPr="00000000" w14:paraId="00000002">
      <w:pPr>
        <w:pageBreakBefore w:val="0"/>
        <w:widowControl w:val="0"/>
        <w:spacing w:before="92" w:lineRule="auto"/>
        <w:ind w:left="0" w:firstLine="0"/>
        <w:rPr>
          <w:rFonts w:ascii="Arial" w:cs="Arial" w:eastAsia="Arial" w:hAnsi="Arial"/>
          <w:sz w:val="44"/>
          <w:szCs w:val="44"/>
          <w:highlight w:val="white"/>
        </w:rPr>
      </w:pPr>
      <w:r w:rsidDel="00000000" w:rsidR="00000000" w:rsidRPr="00000000">
        <w:rPr>
          <w:rFonts w:ascii="Arial" w:cs="Arial" w:eastAsia="Arial" w:hAnsi="Arial"/>
          <w:b w:val="1"/>
          <w:sz w:val="44"/>
          <w:szCs w:val="44"/>
          <w:highlight w:val="white"/>
          <w:rtl w:val="0"/>
        </w:rPr>
        <w:t xml:space="preserve">ROLE:</w:t>
      </w:r>
      <w:r w:rsidDel="00000000" w:rsidR="00000000" w:rsidRPr="00000000">
        <w:rPr>
          <w:rFonts w:ascii="Arial" w:cs="Arial" w:eastAsia="Arial" w:hAnsi="Arial"/>
          <w:sz w:val="44"/>
          <w:szCs w:val="44"/>
          <w:highlight w:val="white"/>
          <w:rtl w:val="0"/>
        </w:rPr>
        <w:t xml:space="preserve"> </w:t>
      </w:r>
    </w:p>
    <w:p w:rsidR="00000000" w:rsidDel="00000000" w:rsidP="00000000" w:rsidRDefault="00000000" w:rsidRPr="00000000" w14:paraId="0000000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sz w:val="22"/>
          <w:szCs w:val="22"/>
        </w:rPr>
      </w:pPr>
      <w:r w:rsidDel="00000000" w:rsidR="00000000" w:rsidRPr="00000000">
        <w:rPr>
          <w:rtl w:val="0"/>
        </w:rPr>
      </w:r>
    </w:p>
    <w:tbl>
      <w:tblPr>
        <w:tblStyle w:val="Table1"/>
        <w:tblW w:w="991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47"/>
        <w:gridCol w:w="2641"/>
        <w:gridCol w:w="2308"/>
        <w:gridCol w:w="16"/>
        <w:tblGridChange w:id="0">
          <w:tblGrid>
            <w:gridCol w:w="4947"/>
            <w:gridCol w:w="2641"/>
            <w:gridCol w:w="2308"/>
            <w:gridCol w:w="16"/>
          </w:tblGrid>
        </w:tblGridChange>
      </w:tblGrid>
      <w:tr>
        <w:trPr>
          <w:cantSplit w:val="0"/>
          <w:trHeight w:val="20" w:hRule="atLeast"/>
          <w:tblHeader w:val="0"/>
        </w:trPr>
        <w:tc>
          <w:tcPr>
            <w:gridSpan w:val="2"/>
          </w:tcPr>
          <w:p w:rsidR="00000000" w:rsidDel="00000000" w:rsidP="00000000" w:rsidRDefault="00000000" w:rsidRPr="00000000" w14:paraId="00000005">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Post applied for: </w:t>
            </w:r>
          </w:p>
          <w:p w:rsidR="00000000" w:rsidDel="00000000" w:rsidP="00000000" w:rsidRDefault="00000000" w:rsidRPr="00000000" w14:paraId="00000006">
            <w:pPr>
              <w:pageBreakBefore w:val="0"/>
              <w:spacing w:before="1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8">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Ref: </w:t>
            </w:r>
          </w:p>
          <w:p w:rsidR="00000000" w:rsidDel="00000000" w:rsidP="00000000" w:rsidRDefault="00000000" w:rsidRPr="00000000" w14:paraId="00000009">
            <w:pPr>
              <w:pageBreakBefore w:val="0"/>
              <w:spacing w:before="120" w:lineRule="auto"/>
              <w:rPr>
                <w:rFonts w:ascii="Arial" w:cs="Arial" w:eastAsia="Arial" w:hAnsi="Arial"/>
                <w:b w:val="1"/>
                <w:sz w:val="22"/>
                <w:szCs w:val="22"/>
              </w:rPr>
            </w:pPr>
            <w:r w:rsidDel="00000000" w:rsidR="00000000" w:rsidRPr="00000000">
              <w:rPr>
                <w:rtl w:val="0"/>
              </w:rPr>
            </w:r>
          </w:p>
        </w:tc>
      </w:tr>
      <w:tr>
        <w:trPr>
          <w:cantSplit w:val="0"/>
          <w:trHeight w:val="510" w:hRule="atLeast"/>
          <w:tblHeader w:val="0"/>
        </w:trPr>
        <w:tc>
          <w:tcPr>
            <w:tcBorders>
              <w:right w:color="ffffff" w:space="0" w:sz="6" w:val="single"/>
            </w:tcBorders>
          </w:tcPr>
          <w:p w:rsidR="00000000" w:rsidDel="00000000" w:rsidP="00000000" w:rsidRDefault="00000000" w:rsidRPr="00000000" w14:paraId="0000000A">
            <w:pPr>
              <w:pageBreakBefore w:val="0"/>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DETAILS</w:t>
            </w:r>
          </w:p>
        </w:tc>
        <w:tc>
          <w:tcPr>
            <w:gridSpan w:val="2"/>
            <w:tcBorders>
              <w:left w:color="ffffff" w:space="0" w:sz="6" w:val="single"/>
            </w:tcBorders>
          </w:tcPr>
          <w:p w:rsidR="00000000" w:rsidDel="00000000" w:rsidP="00000000" w:rsidRDefault="00000000" w:rsidRPr="00000000" w14:paraId="0000000B">
            <w:pPr>
              <w:pageBreakBefore w:val="0"/>
              <w:spacing w:before="120" w:lineRule="auto"/>
              <w:rPr>
                <w:rFonts w:ascii="Arial" w:cs="Arial" w:eastAsia="Arial" w:hAnsi="Arial"/>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0D">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p w:rsidR="00000000" w:rsidDel="00000000" w:rsidP="00000000" w:rsidRDefault="00000000" w:rsidRPr="00000000" w14:paraId="0000000E">
            <w:pPr>
              <w:pageBreakBefore w:val="0"/>
              <w:spacing w:before="120" w:lineRule="auto"/>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0F">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Forename(s)</w:t>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tl w:val="0"/>
              </w:rPr>
            </w:r>
          </w:p>
        </w:tc>
      </w:tr>
      <w:tr>
        <w:trPr>
          <w:cantSplit w:val="0"/>
          <w:trHeight w:val="2260" w:hRule="atLeast"/>
          <w:tblHeader w:val="0"/>
        </w:trPr>
        <w:tc>
          <w:tcPr/>
          <w:p w:rsidR="00000000" w:rsidDel="00000000" w:rsidP="00000000" w:rsidRDefault="00000000" w:rsidRPr="00000000" w14:paraId="00000013">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w:t>
            </w:r>
          </w:p>
          <w:p w:rsidR="00000000" w:rsidDel="00000000" w:rsidP="00000000" w:rsidRDefault="00000000" w:rsidRPr="00000000" w14:paraId="000000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16">
            <w:pPr>
              <w:pageBreakBefore w:val="0"/>
              <w:tabs>
                <w:tab w:val="right" w:pos="9639"/>
              </w:tabs>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17">
            <w:pPr>
              <w:pageBreakBefore w:val="0"/>
              <w:tabs>
                <w:tab w:val="right" w:pos="9639"/>
              </w:tabs>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ageBreakBefore w:val="0"/>
              <w:numPr>
                <w:ilvl w:val="0"/>
                <w:numId w:val="1"/>
              </w:numPr>
              <w:tabs>
                <w:tab w:val="left" w:pos="326"/>
                <w:tab w:val="right" w:pos="4720"/>
              </w:tabs>
              <w:spacing w:line="360" w:lineRule="auto"/>
              <w:ind w:left="360" w:hanging="360"/>
              <w:rPr>
                <w:sz w:val="22"/>
                <w:szCs w:val="22"/>
              </w:rPr>
            </w:pPr>
            <w:r w:rsidDel="00000000" w:rsidR="00000000" w:rsidRPr="00000000">
              <w:rPr>
                <w:rFonts w:ascii="Arial" w:cs="Arial" w:eastAsia="Arial" w:hAnsi="Arial"/>
                <w:sz w:val="22"/>
                <w:szCs w:val="22"/>
                <w:rtl w:val="0"/>
              </w:rPr>
              <w:t xml:space="preserve">Home: </w:t>
            </w:r>
          </w:p>
          <w:p w:rsidR="00000000" w:rsidDel="00000000" w:rsidP="00000000" w:rsidRDefault="00000000" w:rsidRPr="00000000" w14:paraId="00000019">
            <w:pPr>
              <w:pageBreakBefore w:val="0"/>
              <w:numPr>
                <w:ilvl w:val="0"/>
                <w:numId w:val="1"/>
              </w:numPr>
              <w:tabs>
                <w:tab w:val="left" w:pos="326"/>
                <w:tab w:val="right" w:pos="4720"/>
              </w:tabs>
              <w:spacing w:line="360" w:lineRule="auto"/>
              <w:ind w:left="360" w:hanging="360"/>
              <w:rPr>
                <w:sz w:val="22"/>
                <w:szCs w:val="22"/>
              </w:rPr>
            </w:pPr>
            <w:r w:rsidDel="00000000" w:rsidR="00000000" w:rsidRPr="00000000">
              <w:rPr>
                <w:rFonts w:ascii="Arial" w:cs="Arial" w:eastAsia="Arial" w:hAnsi="Arial"/>
                <w:sz w:val="22"/>
                <w:szCs w:val="22"/>
                <w:rtl w:val="0"/>
              </w:rPr>
              <w:t xml:space="preserve">Work/daytime:  </w:t>
            </w:r>
          </w:p>
          <w:p w:rsidR="00000000" w:rsidDel="00000000" w:rsidP="00000000" w:rsidRDefault="00000000" w:rsidRPr="00000000" w14:paraId="0000001A">
            <w:pPr>
              <w:pageBreakBefore w:val="0"/>
              <w:numPr>
                <w:ilvl w:val="0"/>
                <w:numId w:val="1"/>
              </w:numPr>
              <w:tabs>
                <w:tab w:val="left" w:pos="326"/>
                <w:tab w:val="right" w:pos="4720"/>
                <w:tab w:val="right" w:pos="9639"/>
              </w:tabs>
              <w:spacing w:line="360" w:lineRule="auto"/>
              <w:ind w:left="360" w:hanging="360"/>
              <w:rPr>
                <w:sz w:val="22"/>
                <w:szCs w:val="22"/>
              </w:rPr>
            </w:pPr>
            <w:r w:rsidDel="00000000" w:rsidR="00000000" w:rsidRPr="00000000">
              <w:rPr>
                <w:rFonts w:ascii="Arial" w:cs="Arial" w:eastAsia="Arial" w:hAnsi="Arial"/>
                <w:sz w:val="22"/>
                <w:szCs w:val="22"/>
                <w:rtl w:val="0"/>
              </w:rPr>
              <w:t xml:space="preserve">Mobile:  </w:t>
            </w:r>
          </w:p>
        </w:tc>
      </w:tr>
      <w:tr>
        <w:trPr>
          <w:cantSplit w:val="0"/>
          <w:trHeight w:val="690" w:hRule="atLeast"/>
          <w:tblHeader w:val="0"/>
        </w:trPr>
        <w:tc>
          <w:tcPr>
            <w:tcBorders>
              <w:right w:color="ffffff" w:space="0" w:sz="6" w:val="single"/>
            </w:tcBorders>
          </w:tcPr>
          <w:p w:rsidR="00000000" w:rsidDel="00000000" w:rsidP="00000000" w:rsidRDefault="00000000" w:rsidRPr="00000000" w14:paraId="0000001C">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gridSpan w:val="2"/>
            <w:tcBorders>
              <w:left w:color="ffffff" w:space="0" w:sz="6" w:val="single"/>
            </w:tcBorders>
          </w:tcPr>
          <w:p w:rsidR="00000000" w:rsidDel="00000000" w:rsidP="00000000" w:rsidRDefault="00000000" w:rsidRPr="00000000" w14:paraId="0000001D">
            <w:pPr>
              <w:pageBreakBefore w:val="0"/>
              <w:tabs>
                <w:tab w:val="right" w:pos="9639"/>
              </w:tabs>
              <w:spacing w:before="120" w:lineRule="auto"/>
              <w:rPr>
                <w:rFonts w:ascii="Arial" w:cs="Arial" w:eastAsia="Arial" w:hAnsi="Arial"/>
                <w:sz w:val="22"/>
                <w:szCs w:val="22"/>
              </w:rPr>
            </w:pPr>
            <w:r w:rsidDel="00000000" w:rsidR="00000000" w:rsidRPr="00000000">
              <w:rPr>
                <w:rtl w:val="0"/>
              </w:rPr>
            </w:r>
          </w:p>
        </w:tc>
      </w:tr>
      <w:tr>
        <w:trPr>
          <w:cantSplit w:val="0"/>
          <w:trHeight w:val="20" w:hRule="atLeast"/>
          <w:tblHeader w:val="0"/>
        </w:trPr>
        <w:tc>
          <w:tcPr>
            <w:gridSpan w:val="3"/>
          </w:tcPr>
          <w:p w:rsidR="00000000" w:rsidDel="00000000" w:rsidP="00000000" w:rsidRDefault="00000000" w:rsidRPr="00000000" w14:paraId="0000001F">
            <w:pPr>
              <w:pageBreakBefore w:val="0"/>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did you see this job advertised?</w:t>
            </w:r>
          </w:p>
          <w:p w:rsidR="00000000" w:rsidDel="00000000" w:rsidP="00000000" w:rsidRDefault="00000000" w:rsidRPr="00000000" w14:paraId="00000020">
            <w:pPr>
              <w:pageBreakBefore w:val="0"/>
              <w:tabs>
                <w:tab w:val="left" w:pos="3705"/>
                <w:tab w:val="right" w:pos="9639"/>
              </w:tabs>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tabs>
                <w:tab w:val="right" w:pos="8505"/>
              </w:tabs>
              <w:spacing w:before="120" w:lineRule="auto"/>
              <w:rPr>
                <w:rFonts w:ascii="Arial" w:cs="Arial" w:eastAsia="Arial" w:hAnsi="Arial"/>
                <w:sz w:val="22"/>
                <w:szCs w:val="22"/>
              </w:rPr>
            </w:pPr>
            <w:r w:rsidDel="00000000" w:rsidR="00000000" w:rsidRPr="00000000">
              <w:rPr>
                <w:rtl w:val="0"/>
              </w:rPr>
            </w:r>
          </w:p>
        </w:tc>
      </w:tr>
      <w:tr>
        <w:trPr>
          <w:cantSplit w:val="0"/>
          <w:trHeight w:val="680" w:hRule="atLeast"/>
          <w:tblHeader w:val="0"/>
        </w:trPr>
        <w:tc>
          <w:tcPr>
            <w:gridSpan w:val="3"/>
            <w:tcBorders>
              <w:bottom w:color="000000" w:space="0" w:sz="6" w:val="single"/>
            </w:tcBorders>
            <w:vAlign w:val="center"/>
          </w:tcPr>
          <w:p w:rsidR="00000000" w:rsidDel="00000000" w:rsidP="00000000" w:rsidRDefault="00000000" w:rsidRPr="00000000" w14:paraId="00000024">
            <w:pPr>
              <w:keepNext w:val="1"/>
              <w:pageBreakBefore w:val="0"/>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tc>
      </w:tr>
      <w:tr>
        <w:trPr>
          <w:cantSplit w:val="0"/>
          <w:trHeight w:val="20" w:hRule="atLeast"/>
          <w:tblHeader w:val="0"/>
        </w:trPr>
        <w:tc>
          <w:tcPr>
            <w:gridSpan w:val="3"/>
            <w:tcBorders>
              <w:bottom w:color="000000" w:space="0" w:sz="6" w:val="single"/>
            </w:tcBorders>
          </w:tcPr>
          <w:p w:rsidR="00000000" w:rsidDel="00000000" w:rsidP="00000000" w:rsidRDefault="00000000" w:rsidRPr="00000000" w14:paraId="00000027">
            <w:pPr>
              <w:keepNext w:val="1"/>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of two referees.  </w:t>
            </w:r>
            <w:r w:rsidDel="00000000" w:rsidR="00000000" w:rsidRPr="00000000">
              <w:rPr>
                <w:rFonts w:ascii="Arial" w:cs="Arial" w:eastAsia="Arial" w:hAnsi="Arial"/>
                <w:b w:val="1"/>
                <w:sz w:val="22"/>
                <w:szCs w:val="22"/>
                <w:rtl w:val="0"/>
              </w:rPr>
              <w:t xml:space="preserve">At least one should be a present or most recent employer or, if appropriate, a tutor:</w:t>
            </w:r>
            <w:r w:rsidDel="00000000" w:rsidR="00000000" w:rsidRPr="00000000">
              <w:rPr>
                <w:rtl w:val="0"/>
              </w:rPr>
            </w:r>
          </w:p>
        </w:tc>
      </w:tr>
      <w:tr>
        <w:trPr>
          <w:cantSplit w:val="0"/>
          <w:trHeight w:val="20" w:hRule="atLeast"/>
          <w:tblHeader w:val="0"/>
        </w:trPr>
        <w:tc>
          <w:tcPr>
            <w:tcBorders>
              <w:top w:color="000000" w:space="0" w:sz="6" w:val="single"/>
            </w:tcBorders>
          </w:tcPr>
          <w:p w:rsidR="00000000" w:rsidDel="00000000" w:rsidP="00000000" w:rsidRDefault="00000000" w:rsidRPr="00000000" w14:paraId="0000002A">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2B">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02C">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02D">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p w:rsidR="00000000" w:rsidDel="00000000" w:rsidP="00000000" w:rsidRDefault="00000000" w:rsidRPr="00000000" w14:paraId="0000002E">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 </w:t>
            </w:r>
          </w:p>
          <w:p w:rsidR="00000000" w:rsidDel="00000000" w:rsidP="00000000" w:rsidRDefault="00000000" w:rsidRPr="00000000" w14:paraId="0000002F">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030">
            <w:pPr>
              <w:keepNext w:val="1"/>
              <w:keepLines w:val="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keepNext w:val="1"/>
              <w:keepLines w:val="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1"/>
              <w:keepLines w:val="1"/>
              <w:pageBreakBefore w:val="0"/>
              <w:rPr>
                <w:rFonts w:ascii="Arial" w:cs="Arial" w:eastAsia="Arial" w:hAnsi="Arial"/>
                <w:sz w:val="22"/>
                <w:szCs w:val="22"/>
              </w:rPr>
            </w:pPr>
            <w:r w:rsidDel="00000000" w:rsidR="00000000" w:rsidRPr="00000000">
              <w:rPr>
                <w:rtl w:val="0"/>
              </w:rPr>
            </w:r>
          </w:p>
        </w:tc>
        <w:tc>
          <w:tcPr>
            <w:gridSpan w:val="2"/>
            <w:tcBorders>
              <w:top w:color="000000" w:space="0" w:sz="6" w:val="single"/>
            </w:tcBorders>
          </w:tcPr>
          <w:p w:rsidR="00000000" w:rsidDel="00000000" w:rsidP="00000000" w:rsidRDefault="00000000" w:rsidRPr="00000000" w14:paraId="00000033">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034">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035">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p>
          <w:p w:rsidR="00000000" w:rsidDel="00000000" w:rsidP="00000000" w:rsidRDefault="00000000" w:rsidRPr="00000000" w14:paraId="00000036">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037">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w:t>
            </w:r>
          </w:p>
          <w:p w:rsidR="00000000" w:rsidDel="00000000" w:rsidP="00000000" w:rsidRDefault="00000000" w:rsidRPr="00000000" w14:paraId="00000038">
            <w:pPr>
              <w:keepNext w:val="1"/>
              <w:keepLines w:val="1"/>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what capacity do you know the referee?</w:t>
            </w:r>
          </w:p>
          <w:p w:rsidR="00000000" w:rsidDel="00000000" w:rsidP="00000000" w:rsidRDefault="00000000" w:rsidRPr="00000000" w14:paraId="00000039">
            <w:pPr>
              <w:keepNext w:val="1"/>
              <w:keepLines w:val="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1"/>
              <w:keepLines w:val="1"/>
              <w:pageBreakBefore w:val="0"/>
              <w:rPr>
                <w:rFonts w:ascii="Arial" w:cs="Arial" w:eastAsia="Arial" w:hAnsi="Arial"/>
                <w:sz w:val="22"/>
                <w:szCs w:val="22"/>
              </w:rPr>
            </w:pPr>
            <w:r w:rsidDel="00000000" w:rsidR="00000000" w:rsidRPr="00000000">
              <w:rPr>
                <w:rtl w:val="0"/>
              </w:rPr>
            </w:r>
          </w:p>
        </w:tc>
      </w:tr>
      <w:tr>
        <w:trPr>
          <w:cantSplit w:val="0"/>
          <w:trHeight w:val="2840" w:hRule="atLeast"/>
          <w:tblHeader w:val="0"/>
        </w:trPr>
        <w:tc>
          <w:tcPr>
            <w:gridSpan w:val="4"/>
            <w:tcBorders>
              <w:left w:color="000000" w:space="0" w:sz="6" w:val="single"/>
              <w:bottom w:color="000000" w:space="0" w:sz="6" w:val="single"/>
              <w:right w:color="000000" w:space="0" w:sz="6" w:val="single"/>
            </w:tcBorders>
          </w:tcPr>
          <w:p w:rsidR="00000000" w:rsidDel="00000000" w:rsidP="00000000" w:rsidRDefault="00000000" w:rsidRPr="00000000" w14:paraId="0000003C">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to the best of my knowledge the information given in this application is true and correct and can be treated as part of any subsequent contract of employment.</w:t>
            </w:r>
          </w:p>
          <w:p w:rsidR="00000000" w:rsidDel="00000000" w:rsidP="00000000" w:rsidRDefault="00000000" w:rsidRPr="00000000" w14:paraId="0000003D">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agree that should I be successful in this application, I will, if required, apply to the Disclosure and Barring Service for a basic disclosure.  I understand that should I fail to do so or should the disclosure not be to the satisfaction of the company any offer of employment may be withdrawn or my employment terminated.</w:t>
            </w:r>
          </w:p>
          <w:p w:rsidR="00000000" w:rsidDel="00000000" w:rsidP="00000000" w:rsidRDefault="00000000" w:rsidRPr="00000000" w14:paraId="0000003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pageBreakBefore w:val="0"/>
              <w:tabs>
                <w:tab w:val="left" w:pos="5954"/>
                <w:tab w:val="right" w:pos="9356"/>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Signed:_______________________ Name:__________________________</w:t>
            </w:r>
          </w:p>
          <w:p w:rsidR="00000000" w:rsidDel="00000000" w:rsidP="00000000" w:rsidRDefault="00000000" w:rsidRPr="00000000" w14:paraId="00000040">
            <w:pPr>
              <w:pageBreakBefore w:val="0"/>
              <w:tabs>
                <w:tab w:val="left" w:pos="5954"/>
                <w:tab w:val="right" w:pos="9356"/>
              </w:tabs>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t xml:space="preserve">Date__________________________</w:t>
            </w:r>
          </w:p>
          <w:p w:rsidR="00000000" w:rsidDel="00000000" w:rsidP="00000000" w:rsidRDefault="00000000" w:rsidRPr="00000000" w14:paraId="0000004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Please return this form to: </w:t>
            </w:r>
          </w:p>
          <w:p w:rsidR="00000000" w:rsidDel="00000000" w:rsidP="00000000" w:rsidRDefault="00000000" w:rsidRPr="00000000" w14:paraId="00000043">
            <w:pPr>
              <w:pageBreakBefore w:val="0"/>
              <w:rPr>
                <w:rFonts w:ascii="Arial" w:cs="Arial" w:eastAsia="Arial" w:hAnsi="Arial"/>
                <w:sz w:val="22"/>
                <w:szCs w:val="22"/>
              </w:rPr>
            </w:pPr>
            <w:bookmarkStart w:colFirst="0" w:colLast="0" w:name="_w639nplm7q48" w:id="1"/>
            <w:bookmarkEnd w:id="1"/>
            <w:r w:rsidDel="00000000" w:rsidR="00000000" w:rsidRPr="00000000">
              <w:rPr>
                <w:rtl w:val="0"/>
              </w:rPr>
            </w:r>
          </w:p>
          <w:p w:rsidR="00000000" w:rsidDel="00000000" w:rsidP="00000000" w:rsidRDefault="00000000" w:rsidRPr="00000000" w14:paraId="00000044">
            <w:pPr>
              <w:pageBreakBefore w:val="0"/>
              <w:rPr>
                <w:rFonts w:ascii="Arial" w:cs="Arial" w:eastAsia="Arial" w:hAnsi="Arial"/>
                <w:sz w:val="22"/>
                <w:szCs w:val="22"/>
              </w:rPr>
            </w:pPr>
            <w:bookmarkStart w:colFirst="0" w:colLast="0" w:name="_pxz5ynjb5ovo" w:id="2"/>
            <w:bookmarkEnd w:id="2"/>
            <w:r w:rsidDel="00000000" w:rsidR="00000000" w:rsidRPr="00000000">
              <w:rPr>
                <w:rFonts w:ascii="Arial" w:cs="Arial" w:eastAsia="Arial" w:hAnsi="Arial"/>
                <w:sz w:val="22"/>
                <w:szCs w:val="22"/>
                <w:rtl w:val="0"/>
              </w:rPr>
              <w:t xml:space="preserve">Recruitment, Goldsmiths Community Centre, London SE6 1QD </w:t>
            </w:r>
          </w:p>
          <w:p w:rsidR="00000000" w:rsidDel="00000000" w:rsidP="00000000" w:rsidRDefault="00000000" w:rsidRPr="00000000" w14:paraId="00000045">
            <w:pPr>
              <w:pageBreakBefore w:val="0"/>
              <w:rPr>
                <w:rFonts w:ascii="Arial" w:cs="Arial" w:eastAsia="Arial" w:hAnsi="Arial"/>
                <w:sz w:val="22"/>
                <w:szCs w:val="22"/>
              </w:rPr>
            </w:pPr>
            <w:bookmarkStart w:colFirst="0" w:colLast="0" w:name="_6fuoifn9agby" w:id="3"/>
            <w:bookmarkEnd w:id="3"/>
            <w:r w:rsidDel="00000000" w:rsidR="00000000" w:rsidRPr="00000000">
              <w:rPr>
                <w:rFonts w:ascii="Arial" w:cs="Arial" w:eastAsia="Arial" w:hAnsi="Arial"/>
                <w:b w:val="1"/>
                <w:sz w:val="22"/>
                <w:szCs w:val="22"/>
                <w:rtl w:val="0"/>
              </w:rPr>
              <w:br w:type="textWrapping"/>
              <w:t xml:space="preserve">or you can email the form back to us at:</w:t>
            </w:r>
            <w:r w:rsidDel="00000000" w:rsidR="00000000" w:rsidRPr="00000000">
              <w:rPr>
                <w:rFonts w:ascii="Arial" w:cs="Arial" w:eastAsia="Arial" w:hAnsi="Arial"/>
                <w:sz w:val="22"/>
                <w:szCs w:val="22"/>
                <w:rtl w:val="0"/>
              </w:rPr>
              <w:t xml:space="preserve"> </w:t>
              <w:br w:type="textWrapping"/>
              <w:br w:type="textWrapping"/>
              <w:t xml:space="preserve">recruitment@goldsmithscommunitycentre.org.uk</w:t>
            </w:r>
          </w:p>
          <w:p w:rsidR="00000000" w:rsidDel="00000000" w:rsidP="00000000" w:rsidRDefault="00000000" w:rsidRPr="00000000" w14:paraId="00000046">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A">
      <w:pPr>
        <w:pageBreakBefore w:val="0"/>
        <w:rPr>
          <w:rFonts w:ascii="Arial" w:cs="Arial" w:eastAsia="Arial" w:hAnsi="Arial"/>
          <w:b w:val="1"/>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The following sections will automatically expand onto the next page if necessary</w:t>
      </w:r>
    </w:p>
    <w:tbl>
      <w:tblPr>
        <w:tblStyle w:val="Table2"/>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6"/>
        <w:gridCol w:w="1034"/>
        <w:gridCol w:w="3938"/>
        <w:gridCol w:w="3844"/>
        <w:tblGridChange w:id="0">
          <w:tblGrid>
            <w:gridCol w:w="1096"/>
            <w:gridCol w:w="1034"/>
            <w:gridCol w:w="3938"/>
            <w:gridCol w:w="3844"/>
          </w:tblGrid>
        </w:tblGridChange>
      </w:tblGrid>
      <w:tr>
        <w:trPr>
          <w:cantSplit w:val="0"/>
          <w:trHeight w:val="20" w:hRule="atLeast"/>
          <w:tblHeader w:val="0"/>
        </w:trPr>
        <w:tc>
          <w:tcPr>
            <w:gridSpan w:val="4"/>
          </w:tcPr>
          <w:p w:rsidR="00000000" w:rsidDel="00000000" w:rsidP="00000000" w:rsidRDefault="00000000" w:rsidRPr="00000000" w14:paraId="0000004B">
            <w:pPr>
              <w:pageBreakBefore w:val="0"/>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w:t>
            </w:r>
          </w:p>
        </w:tc>
      </w:tr>
      <w:tr>
        <w:trPr>
          <w:cantSplit w:val="0"/>
          <w:trHeight w:val="560" w:hRule="atLeast"/>
          <w:tblHeader w:val="0"/>
        </w:trPr>
        <w:tc>
          <w:tcPr>
            <w:vAlign w:val="center"/>
          </w:tcPr>
          <w:p w:rsidR="00000000" w:rsidDel="00000000" w:rsidP="00000000" w:rsidRDefault="00000000" w:rsidRPr="00000000" w14:paraId="0000004F">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w:t>
            </w:r>
          </w:p>
        </w:tc>
        <w:tc>
          <w:tcPr>
            <w:vAlign w:val="center"/>
          </w:tcPr>
          <w:p w:rsidR="00000000" w:rsidDel="00000000" w:rsidP="00000000" w:rsidRDefault="00000000" w:rsidRPr="00000000" w14:paraId="00000050">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tc>
        <w:tc>
          <w:tcPr>
            <w:vAlign w:val="center"/>
          </w:tcPr>
          <w:p w:rsidR="00000000" w:rsidDel="00000000" w:rsidP="00000000" w:rsidRDefault="00000000" w:rsidRPr="00000000" w14:paraId="00000051">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SCHOOL/COLLEGE</w:t>
            </w:r>
          </w:p>
        </w:tc>
        <w:tc>
          <w:tcPr>
            <w:vAlign w:val="center"/>
          </w:tcPr>
          <w:p w:rsidR="00000000" w:rsidDel="00000000" w:rsidP="00000000" w:rsidRDefault="00000000" w:rsidRPr="00000000" w14:paraId="00000052">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AND/OR CERTIFICATES OBTAINED</w:t>
            </w:r>
          </w:p>
        </w:tc>
      </w:tr>
      <w:tr>
        <w:trPr>
          <w:cantSplit w:val="0"/>
          <w:trHeight w:val="440" w:hRule="atLeast"/>
          <w:tblHeader w:val="0"/>
        </w:trPr>
        <w:tc>
          <w:tcPr/>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tl w:val="0"/>
              </w:rPr>
            </w:r>
          </w:p>
        </w:tc>
      </w:tr>
      <w:tr>
        <w:trPr>
          <w:cantSplit w:val="0"/>
          <w:trHeight w:val="20" w:hRule="atLeast"/>
          <w:tblHeader w:val="0"/>
        </w:trPr>
        <w:tc>
          <w:tcPr>
            <w:gridSpan w:val="4"/>
          </w:tcPr>
          <w:p w:rsidR="00000000" w:rsidDel="00000000" w:rsidP="00000000" w:rsidRDefault="00000000" w:rsidRPr="00000000" w14:paraId="0000006B">
            <w:pPr>
              <w:pageBreakBefore w:val="0"/>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TRAINING</w:t>
            </w:r>
          </w:p>
        </w:tc>
      </w:tr>
      <w:tr>
        <w:trPr>
          <w:cantSplit w:val="0"/>
          <w:trHeight w:val="560" w:hRule="atLeast"/>
          <w:tblHeader w:val="0"/>
        </w:trPr>
        <w:tc>
          <w:tcPr>
            <w:vAlign w:val="center"/>
          </w:tcPr>
          <w:p w:rsidR="00000000" w:rsidDel="00000000" w:rsidP="00000000" w:rsidRDefault="00000000" w:rsidRPr="00000000" w14:paraId="0000006F">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w:t>
            </w:r>
          </w:p>
        </w:tc>
        <w:tc>
          <w:tcPr>
            <w:vAlign w:val="center"/>
          </w:tcPr>
          <w:p w:rsidR="00000000" w:rsidDel="00000000" w:rsidP="00000000" w:rsidRDefault="00000000" w:rsidRPr="00000000" w14:paraId="00000070">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tc>
        <w:tc>
          <w:tcPr>
            <w:vAlign w:val="center"/>
          </w:tcPr>
          <w:p w:rsidR="00000000" w:rsidDel="00000000" w:rsidP="00000000" w:rsidRDefault="00000000" w:rsidRPr="00000000" w14:paraId="00000071">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COURSE</w:t>
            </w:r>
          </w:p>
        </w:tc>
        <w:tc>
          <w:tcPr>
            <w:vAlign w:val="center"/>
          </w:tcPr>
          <w:p w:rsidR="00000000" w:rsidDel="00000000" w:rsidP="00000000" w:rsidRDefault="00000000" w:rsidRPr="00000000" w14:paraId="00000072">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AND/OR CERTIFICATES OBTAINED</w:t>
            </w:r>
          </w:p>
        </w:tc>
      </w:tr>
      <w:tr>
        <w:trPr>
          <w:cantSplit w:val="0"/>
          <w:trHeight w:val="440" w:hRule="atLeast"/>
          <w:tblHeader w:val="0"/>
        </w:trPr>
        <w:tc>
          <w:tcPr>
            <w:vAlign w:val="center"/>
          </w:tcPr>
          <w:p w:rsidR="00000000" w:rsidDel="00000000" w:rsidP="00000000" w:rsidRDefault="00000000" w:rsidRPr="00000000" w14:paraId="00000073">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4">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5">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6">
            <w:pPr>
              <w:pageBreakBefore w:val="0"/>
              <w:spacing w:before="120" w:lineRule="auto"/>
              <w:jc w:val="center"/>
              <w:rPr>
                <w:rFonts w:ascii="Arial" w:cs="Arial" w:eastAsia="Arial" w:hAnsi="Arial"/>
                <w:sz w:val="22"/>
                <w:szCs w:val="22"/>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7">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8">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9">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A">
            <w:pPr>
              <w:pageBreakBefore w:val="0"/>
              <w:spacing w:before="120" w:lineRule="auto"/>
              <w:jc w:val="center"/>
              <w:rPr>
                <w:rFonts w:ascii="Arial" w:cs="Arial" w:eastAsia="Arial" w:hAnsi="Arial"/>
                <w:sz w:val="22"/>
                <w:szCs w:val="22"/>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B">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C">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D">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E">
            <w:pPr>
              <w:pageBreakBefore w:val="0"/>
              <w:spacing w:before="120" w:lineRule="auto"/>
              <w:jc w:val="center"/>
              <w:rPr>
                <w:rFonts w:ascii="Arial" w:cs="Arial" w:eastAsia="Arial" w:hAnsi="Arial"/>
                <w:sz w:val="22"/>
                <w:szCs w:val="22"/>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F">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0">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1">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2">
            <w:pPr>
              <w:pageBreakBefore w:val="0"/>
              <w:spacing w:before="120" w:lineRule="auto"/>
              <w:jc w:val="center"/>
              <w:rPr>
                <w:rFonts w:ascii="Arial" w:cs="Arial" w:eastAsia="Arial" w:hAnsi="Arial"/>
                <w:sz w:val="22"/>
                <w:szCs w:val="22"/>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83">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4">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5">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6">
            <w:pPr>
              <w:pageBreakBefore w:val="0"/>
              <w:spacing w:before="120" w:lineRule="auto"/>
              <w:jc w:val="center"/>
              <w:rPr>
                <w:rFonts w:ascii="Arial" w:cs="Arial" w:eastAsia="Arial" w:hAnsi="Arial"/>
                <w:sz w:val="22"/>
                <w:szCs w:val="22"/>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87">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8">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9">
            <w:pPr>
              <w:pageBreakBefore w:val="0"/>
              <w:spacing w:before="120" w:lineRule="auto"/>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8A">
            <w:pPr>
              <w:pageBreakBefore w:val="0"/>
              <w:spacing w:before="120" w:lineRule="auto"/>
              <w:jc w:val="center"/>
              <w:rPr>
                <w:rFonts w:ascii="Arial" w:cs="Arial" w:eastAsia="Arial" w:hAnsi="Arial"/>
                <w:sz w:val="22"/>
                <w:szCs w:val="22"/>
              </w:rPr>
            </w:pPr>
            <w:r w:rsidDel="00000000" w:rsidR="00000000" w:rsidRPr="00000000">
              <w:rPr>
                <w:rtl w:val="0"/>
              </w:rPr>
            </w:r>
          </w:p>
        </w:tc>
      </w:tr>
      <w:tr>
        <w:trPr>
          <w:cantSplit w:val="0"/>
          <w:trHeight w:val="20" w:hRule="atLeast"/>
          <w:tblHeader w:val="0"/>
        </w:trPr>
        <w:tc>
          <w:tcPr>
            <w:gridSpan w:val="4"/>
          </w:tcPr>
          <w:p w:rsidR="00000000" w:rsidDel="00000000" w:rsidP="00000000" w:rsidRDefault="00000000" w:rsidRPr="00000000" w14:paraId="0000008B">
            <w:pPr>
              <w:pageBreakBefore w:val="0"/>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VOLUNTARY WORK</w:t>
            </w:r>
          </w:p>
        </w:tc>
      </w:tr>
      <w:tr>
        <w:trPr>
          <w:cantSplit w:val="0"/>
          <w:trHeight w:val="560" w:hRule="atLeast"/>
          <w:tblHeader w:val="0"/>
        </w:trPr>
        <w:tc>
          <w:tcPr>
            <w:vAlign w:val="center"/>
          </w:tcPr>
          <w:p w:rsidR="00000000" w:rsidDel="00000000" w:rsidP="00000000" w:rsidRDefault="00000000" w:rsidRPr="00000000" w14:paraId="0000008F">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FROM</w:t>
            </w:r>
          </w:p>
        </w:tc>
        <w:tc>
          <w:tcPr>
            <w:vAlign w:val="center"/>
          </w:tcPr>
          <w:p w:rsidR="00000000" w:rsidDel="00000000" w:rsidP="00000000" w:rsidRDefault="00000000" w:rsidRPr="00000000" w14:paraId="00000090">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TO</w:t>
            </w:r>
          </w:p>
        </w:tc>
        <w:tc>
          <w:tcPr>
            <w:vAlign w:val="center"/>
          </w:tcPr>
          <w:p w:rsidR="00000000" w:rsidDel="00000000" w:rsidP="00000000" w:rsidRDefault="00000000" w:rsidRPr="00000000" w14:paraId="00000091">
            <w:pPr>
              <w:pageBreakBefore w:val="0"/>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&amp; ADDRESS OF ORGANISATION &amp; </w:t>
            </w:r>
          </w:p>
          <w:p w:rsidR="00000000" w:rsidDel="00000000" w:rsidP="00000000" w:rsidRDefault="00000000" w:rsidRPr="00000000" w14:paraId="0000009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NATURE OF THEIR BUSINESS</w:t>
            </w:r>
          </w:p>
        </w:tc>
        <w:tc>
          <w:tcPr>
            <w:vAlign w:val="center"/>
          </w:tcPr>
          <w:p w:rsidR="00000000" w:rsidDel="00000000" w:rsidP="00000000" w:rsidRDefault="00000000" w:rsidRPr="00000000" w14:paraId="00000093">
            <w:pPr>
              <w:pageBreakBefore w:val="0"/>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 HELD &amp; RESPONSIBILITIES</w:t>
            </w:r>
          </w:p>
        </w:tc>
      </w:tr>
      <w:tr>
        <w:trPr>
          <w:cantSplit w:val="0"/>
          <w:trHeight w:val="440" w:hRule="atLeast"/>
          <w:tblHeader w:val="0"/>
        </w:trPr>
        <w:tc>
          <w:tcPr/>
          <w:p w:rsidR="00000000" w:rsidDel="00000000" w:rsidP="00000000" w:rsidRDefault="00000000" w:rsidRPr="00000000" w14:paraId="0000009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7">
            <w:pPr>
              <w:pageBreakBefore w:val="0"/>
              <w:ind w:firstLine="45"/>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B">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F">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3">
            <w:pPr>
              <w:pageBreakBefore w:val="0"/>
              <w:rPr>
                <w:rFonts w:ascii="Arial" w:cs="Arial" w:eastAsia="Arial" w:hAnsi="Arial"/>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7">
            <w:pPr>
              <w:pageBreakBefore w:val="0"/>
              <w:rPr>
                <w:rFonts w:ascii="Arial" w:cs="Arial" w:eastAsia="Arial" w:hAnsi="Arial"/>
                <w:b w:val="1"/>
                <w:sz w:val="22"/>
                <w:szCs w:val="22"/>
                <w:u w:val="single"/>
              </w:rPr>
            </w:pPr>
            <w:r w:rsidDel="00000000" w:rsidR="00000000" w:rsidRPr="00000000">
              <w:rPr>
                <w:rtl w:val="0"/>
              </w:rPr>
            </w:r>
          </w:p>
        </w:tc>
      </w:tr>
    </w:tbl>
    <w:p w:rsidR="00000000" w:rsidDel="00000000" w:rsidP="00000000" w:rsidRDefault="00000000" w:rsidRPr="00000000" w14:paraId="000000A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ageBreakBefore w:val="0"/>
        <w:rPr>
          <w:rFonts w:ascii="Arial" w:cs="Arial" w:eastAsia="Arial" w:hAnsi="Arial"/>
          <w:sz w:val="22"/>
          <w:szCs w:val="22"/>
        </w:rPr>
      </w:pPr>
      <w:r w:rsidDel="00000000" w:rsidR="00000000" w:rsidRPr="00000000">
        <w:br w:type="page"/>
      </w:r>
      <w:r w:rsidDel="00000000" w:rsidR="00000000" w:rsidRPr="00000000">
        <w:rPr>
          <w:rtl w:val="0"/>
        </w:rPr>
      </w:r>
    </w:p>
    <w:tbl>
      <w:tblPr>
        <w:tblStyle w:val="Table3"/>
        <w:tblW w:w="1064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170"/>
        <w:gridCol w:w="2265"/>
        <w:gridCol w:w="5910"/>
        <w:gridCol w:w="35"/>
        <w:tblGridChange w:id="0">
          <w:tblGrid>
            <w:gridCol w:w="1260"/>
            <w:gridCol w:w="1170"/>
            <w:gridCol w:w="2265"/>
            <w:gridCol w:w="5910"/>
            <w:gridCol w:w="35"/>
          </w:tblGrid>
        </w:tblGridChange>
      </w:tblGrid>
      <w:tr>
        <w:trPr>
          <w:cantSplit w:val="0"/>
          <w:trHeight w:val="20" w:hRule="atLeast"/>
          <w:tblHeader w:val="0"/>
        </w:trPr>
        <w:tc>
          <w:tcPr>
            <w:gridSpan w:val="4"/>
            <w:tcBorders>
              <w:bottom w:color="000000" w:space="0" w:sz="0" w:val="nil"/>
            </w:tcBorders>
          </w:tcPr>
          <w:p w:rsidR="00000000" w:rsidDel="00000000" w:rsidP="00000000" w:rsidRDefault="00000000" w:rsidRPr="00000000" w14:paraId="000000AA">
            <w:pPr>
              <w:pageBreakBefore w:val="0"/>
              <w:tabs>
                <w:tab w:val="left" w:pos="2552"/>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EMPLOYMENT: </w:t>
            </w:r>
            <w:r w:rsidDel="00000000" w:rsidR="00000000" w:rsidRPr="00000000">
              <w:rPr>
                <w:rFonts w:ascii="Arial" w:cs="Arial" w:eastAsia="Arial" w:hAnsi="Arial"/>
                <w:sz w:val="22"/>
                <w:szCs w:val="22"/>
                <w:rtl w:val="0"/>
              </w:rPr>
              <w:t xml:space="preserve">(Please include part-time or appropriate holiday jobs lasting more than 6 weeks and list in date order, starting with your present or most recent job, please account for any gaps in your work history)</w:t>
            </w:r>
          </w:p>
        </w:tc>
      </w:tr>
      <w:tr>
        <w:trPr>
          <w:cantSplit w:val="0"/>
          <w:tblHeader w:val="0"/>
        </w:trPr>
        <w:tc>
          <w:tcPr/>
          <w:p w:rsidR="00000000" w:rsidDel="00000000" w:rsidP="00000000" w:rsidRDefault="00000000" w:rsidRPr="00000000" w14:paraId="000000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FROM </w:t>
            </w:r>
          </w:p>
          <w:p w:rsidR="00000000" w:rsidDel="00000000" w:rsidP="00000000" w:rsidRDefault="00000000" w:rsidRPr="00000000" w14:paraId="000000AF">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Mth/Year</w:t>
            </w:r>
            <w:r w:rsidDel="00000000" w:rsidR="00000000" w:rsidRPr="00000000">
              <w:rPr>
                <w:rtl w:val="0"/>
              </w:rPr>
            </w:r>
          </w:p>
        </w:tc>
        <w:tc>
          <w:tcPr/>
          <w:p w:rsidR="00000000" w:rsidDel="00000000" w:rsidP="00000000" w:rsidRDefault="00000000" w:rsidRPr="00000000" w14:paraId="000000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w:t>
            </w:r>
          </w:p>
          <w:p w:rsidR="00000000" w:rsidDel="00000000" w:rsidP="00000000" w:rsidRDefault="00000000" w:rsidRPr="00000000" w14:paraId="000000B1">
            <w:pPr>
              <w:pageBreakBefore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Mth/Year</w:t>
            </w:r>
            <w:r w:rsidDel="00000000" w:rsidR="00000000" w:rsidRPr="00000000">
              <w:rPr>
                <w:rtl w:val="0"/>
              </w:rPr>
            </w:r>
          </w:p>
        </w:tc>
        <w:tc>
          <w:tcPr/>
          <w:p w:rsidR="00000000" w:rsidDel="00000000" w:rsidP="00000000" w:rsidRDefault="00000000" w:rsidRPr="00000000" w14:paraId="000000B2">
            <w:pPr>
              <w:pageBreakBefore w:val="0"/>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NAME &amp; ADDRESS OF EMPLOYER &amp; NATURE OF THEIR BUSINESS</w:t>
            </w:r>
          </w:p>
        </w:tc>
        <w:tc>
          <w:tcPr/>
          <w:p w:rsidR="00000000" w:rsidDel="00000000" w:rsidP="00000000" w:rsidRDefault="00000000" w:rsidRPr="00000000" w14:paraId="000000B3">
            <w:pPr>
              <w:pageBreakBefore w:val="0"/>
              <w:tabs>
                <w:tab w:val="left" w:pos="2552"/>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 HELD &amp; RESPONSIBILITIES</w:t>
            </w:r>
          </w:p>
          <w:p w:rsidR="00000000" w:rsidDel="00000000" w:rsidP="00000000" w:rsidRDefault="00000000" w:rsidRPr="00000000" w14:paraId="000000B4">
            <w:pPr>
              <w:pageBreakBefore w:val="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Include salary and reason for leaving</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B5">
            <w:pPr>
              <w:pageBreakBefore w:val="0"/>
              <w:jc w:val="center"/>
              <w:rPr>
                <w:rFonts w:ascii="Arial" w:cs="Arial" w:eastAsia="Arial" w:hAnsi="Arial"/>
                <w:b w:val="1"/>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B6">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7">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8">
            <w:pPr>
              <w:pageBreakBefore w:val="0"/>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B9">
            <w:pPr>
              <w:pageBreakBefore w:val="0"/>
              <w:tabs>
                <w:tab w:val="left" w:pos="2552"/>
              </w:tabs>
              <w:rPr>
                <w:rFonts w:ascii="Arial" w:cs="Arial" w:eastAsia="Arial" w:hAnsi="Arial"/>
                <w:b w:val="1"/>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BA">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B">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C">
            <w:pPr>
              <w:pageBreakBefore w:val="0"/>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BD">
            <w:pPr>
              <w:pageBreakBefore w:val="0"/>
              <w:tabs>
                <w:tab w:val="left" w:pos="2552"/>
              </w:tabs>
              <w:rPr>
                <w:rFonts w:ascii="Arial" w:cs="Arial" w:eastAsia="Arial" w:hAnsi="Arial"/>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BE">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F">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0">
            <w:pPr>
              <w:pageBreakBefore w:val="0"/>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C1">
            <w:pPr>
              <w:pageBreakBefore w:val="0"/>
              <w:tabs>
                <w:tab w:val="left" w:pos="2552"/>
              </w:tabs>
              <w:jc w:val="center"/>
              <w:rPr>
                <w:rFonts w:ascii="Arial" w:cs="Arial" w:eastAsia="Arial" w:hAnsi="Arial"/>
                <w:b w:val="1"/>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C2">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3">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4">
            <w:pPr>
              <w:pageBreakBefore w:val="0"/>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0C5">
            <w:pPr>
              <w:pageBreakBefore w:val="0"/>
              <w:tabs>
                <w:tab w:val="left" w:pos="2552"/>
              </w:tabs>
              <w:jc w:val="center"/>
              <w:rPr>
                <w:rFonts w:ascii="Arial" w:cs="Arial" w:eastAsia="Arial" w:hAnsi="Arial"/>
                <w:b w:val="1"/>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C6">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7">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8">
            <w:pPr>
              <w:pageBreakBefore w:val="0"/>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C9">
            <w:pPr>
              <w:pageBreakBefore w:val="0"/>
              <w:tabs>
                <w:tab w:val="left" w:pos="2552"/>
              </w:tabs>
              <w:jc w:val="center"/>
              <w:rPr>
                <w:rFonts w:ascii="Arial" w:cs="Arial" w:eastAsia="Arial" w:hAnsi="Arial"/>
                <w:b w:val="1"/>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CA">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B">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C">
            <w:pPr>
              <w:pageBreakBefore w:val="0"/>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CD">
            <w:pPr>
              <w:pageBreakBefore w:val="0"/>
              <w:tabs>
                <w:tab w:val="left" w:pos="2552"/>
              </w:tabs>
              <w:jc w:val="center"/>
              <w:rPr>
                <w:rFonts w:ascii="Arial" w:cs="Arial" w:eastAsia="Arial" w:hAnsi="Arial"/>
                <w:b w:val="1"/>
                <w:sz w:val="22"/>
                <w:szCs w:val="22"/>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0CE">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F">
            <w:pPr>
              <w:pageBreakBefore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0">
            <w:pPr>
              <w:pageBreakBefore w:val="0"/>
              <w:rPr>
                <w:rFonts w:ascii="Arial" w:cs="Arial" w:eastAsia="Arial" w:hAnsi="Arial"/>
                <w:b w:val="1"/>
                <w:smallCaps w:val="1"/>
                <w:sz w:val="22"/>
                <w:szCs w:val="22"/>
              </w:rPr>
            </w:pPr>
            <w:r w:rsidDel="00000000" w:rsidR="00000000" w:rsidRPr="00000000">
              <w:rPr>
                <w:rtl w:val="0"/>
              </w:rPr>
            </w:r>
          </w:p>
        </w:tc>
        <w:tc>
          <w:tcPr/>
          <w:p w:rsidR="00000000" w:rsidDel="00000000" w:rsidP="00000000" w:rsidRDefault="00000000" w:rsidRPr="00000000" w14:paraId="000000D1">
            <w:pPr>
              <w:pageBreakBefore w:val="0"/>
              <w:tabs>
                <w:tab w:val="left" w:pos="2552"/>
              </w:tabs>
              <w:jc w:val="cente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0D2">
            <w:pPr>
              <w:pageBreakBefore w:val="0"/>
              <w:rPr>
                <w:rFonts w:ascii="Arial" w:cs="Arial" w:eastAsia="Arial" w:hAnsi="Arial"/>
                <w:b w:val="1"/>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3">
            <w:pPr>
              <w:pageBreakBefore w:val="0"/>
              <w:rPr>
                <w:rFonts w:ascii="Arial" w:cs="Arial" w:eastAsia="Arial" w:hAnsi="Arial"/>
                <w:b w:val="1"/>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4">
            <w:pPr>
              <w:pageBreakBefore w:val="0"/>
              <w:rPr>
                <w:rFonts w:ascii="Arial" w:cs="Arial" w:eastAsia="Arial" w:hAnsi="Arial"/>
                <w:b w:val="1"/>
                <w:smallCaps w:val="1"/>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5">
            <w:pPr>
              <w:pageBreakBefore w:val="0"/>
              <w:tabs>
                <w:tab w:val="left" w:pos="2552"/>
              </w:tabs>
              <w:jc w:val="center"/>
              <w:rPr>
                <w:rFonts w:ascii="Arial" w:cs="Arial" w:eastAsia="Arial" w:hAnsi="Arial"/>
                <w:b w:val="1"/>
                <w:sz w:val="22"/>
                <w:szCs w:val="22"/>
              </w:rPr>
            </w:pPr>
            <w:r w:rsidDel="00000000" w:rsidR="00000000" w:rsidRPr="00000000">
              <w:rPr>
                <w:rtl w:val="0"/>
              </w:rPr>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tcMar>
              <w:left w:w="43.0" w:type="dxa"/>
              <w:right w:w="43.0" w:type="dxa"/>
            </w:tcMar>
          </w:tcPr>
          <w:p w:rsidR="00000000" w:rsidDel="00000000" w:rsidP="00000000" w:rsidRDefault="00000000" w:rsidRPr="00000000" w14:paraId="000000D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CRIMINAL RECORD</w:t>
            </w:r>
            <w:r w:rsidDel="00000000" w:rsidR="00000000" w:rsidRPr="00000000">
              <w:rPr>
                <w:rtl w:val="0"/>
              </w:rPr>
            </w:r>
          </w:p>
          <w:p w:rsidR="00000000" w:rsidDel="00000000" w:rsidP="00000000" w:rsidRDefault="00000000" w:rsidRPr="00000000" w14:paraId="000000D7">
            <w:pPr>
              <w:pageBreakBefore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Please note any criminal convictions except those 'spent' under the Rehabilitation of Offenders Act 1974.  If none please state.  In certain circumstances employment is dependent upon obtaining a satisfactory basic disclosure from the Disclosure and Barring Service.</w:t>
            </w:r>
          </w:p>
        </w:tc>
      </w:tr>
      <w:tr>
        <w:trPr>
          <w:cantSplit w:val="0"/>
          <w:trHeight w:val="1700" w:hRule="atLeast"/>
          <w:tblHeader w:val="0"/>
        </w:trPr>
        <w:tc>
          <w:tcPr>
            <w:gridSpan w:val="5"/>
            <w:tcBorders>
              <w:top w:color="000000" w:space="0" w:sz="6" w:val="single"/>
              <w:left w:color="000000" w:space="0" w:sz="6" w:val="single"/>
              <w:bottom w:color="000000" w:space="0" w:sz="6" w:val="single"/>
              <w:right w:color="000000" w:space="0" w:sz="6" w:val="single"/>
            </w:tcBorders>
            <w:tcMar>
              <w:left w:w="43.0" w:type="dxa"/>
              <w:right w:w="43.0" w:type="dxa"/>
            </w:tcMar>
          </w:tcPr>
          <w:p w:rsidR="00000000" w:rsidDel="00000000" w:rsidP="00000000" w:rsidRDefault="00000000" w:rsidRPr="00000000" w14:paraId="000000D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2">
      <w:pPr>
        <w:pageBreakBefore w:val="0"/>
        <w:rPr>
          <w:rFonts w:ascii="Arial" w:cs="Arial" w:eastAsia="Arial" w:hAnsi="Arial"/>
          <w:sz w:val="22"/>
          <w:szCs w:val="22"/>
        </w:rPr>
      </w:pPr>
      <w:r w:rsidDel="00000000" w:rsidR="00000000" w:rsidRPr="00000000">
        <w:br w:type="page"/>
      </w:r>
      <w:r w:rsidDel="00000000" w:rsidR="00000000" w:rsidRPr="00000000">
        <w:rPr>
          <w:rtl w:val="0"/>
        </w:rPr>
      </w:r>
    </w:p>
    <w:tbl>
      <w:tblPr>
        <w:tblStyle w:val="Table4"/>
        <w:tblW w:w="1036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0"/>
        <w:tblGridChange w:id="0">
          <w:tblGrid>
            <w:gridCol w:w="10360"/>
          </w:tblGrid>
        </w:tblGridChange>
      </w:tblGrid>
      <w:tr>
        <w:trPr>
          <w:cantSplit w:val="0"/>
          <w:tblHeader w:val="0"/>
        </w:trPr>
        <w:tc>
          <w:tcPr/>
          <w:p w:rsidR="00000000" w:rsidDel="00000000" w:rsidP="00000000" w:rsidRDefault="00000000" w:rsidRPr="00000000" w14:paraId="000000E3">
            <w:pPr>
              <w:pStyle w:val="Heading1"/>
              <w:keepNext w:val="0"/>
              <w:pageBreakBefore w:val="0"/>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INFORMATION – EXPERIENCE, KNOWLEDGE, SKILLS AND ABILITIES</w:t>
            </w:r>
          </w:p>
          <w:p w:rsidR="00000000" w:rsidDel="00000000" w:rsidP="00000000" w:rsidRDefault="00000000" w:rsidRPr="00000000" w14:paraId="000000E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explain how your experience, knowledge and skills gained in paid or unpaid work, study or training meets the requirements of this role as stated in the job description and the person specification. </w:t>
            </w:r>
          </w:p>
          <w:p w:rsidR="00000000" w:rsidDel="00000000" w:rsidP="00000000" w:rsidRDefault="00000000" w:rsidRPr="00000000" w14:paraId="000000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ensure that you address the items in the person specification in the order given.</w:t>
            </w:r>
          </w:p>
          <w:p w:rsidR="00000000" w:rsidDel="00000000" w:rsidP="00000000" w:rsidRDefault="00000000" w:rsidRPr="00000000" w14:paraId="000000E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(This table will automatically expand onto additional pages if necessary)</w:t>
            </w:r>
          </w:p>
          <w:p w:rsidR="00000000" w:rsidDel="00000000" w:rsidP="00000000" w:rsidRDefault="00000000" w:rsidRPr="00000000" w14:paraId="000000E8">
            <w:pPr>
              <w:pageBreakBefore w:val="0"/>
              <w:rPr>
                <w:rFonts w:ascii="Arial" w:cs="Arial" w:eastAsia="Arial" w:hAnsi="Arial"/>
                <w:sz w:val="22"/>
                <w:szCs w:val="22"/>
              </w:rPr>
            </w:pPr>
            <w:r w:rsidDel="00000000" w:rsidR="00000000" w:rsidRPr="00000000">
              <w:rPr>
                <w:rtl w:val="0"/>
              </w:rPr>
            </w:r>
          </w:p>
        </w:tc>
      </w:tr>
      <w:tr>
        <w:trPr>
          <w:cantSplit w:val="0"/>
          <w:trHeight w:val="8220" w:hRule="atLeast"/>
          <w:tblHeader w:val="0"/>
        </w:trPr>
        <w:tc>
          <w:tcPr/>
          <w:p w:rsidR="00000000" w:rsidDel="00000000" w:rsidP="00000000" w:rsidRDefault="00000000" w:rsidRPr="00000000" w14:paraId="000000E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pageBreakBefore w:val="0"/>
              <w:spacing w:after="120" w:lineRule="auto"/>
              <w:ind w:left="66"/>
              <w:jc w:val="both"/>
              <w:rPr>
                <w:rFonts w:ascii="Arial" w:cs="Arial" w:eastAsia="Arial" w:hAnsi="Arial"/>
                <w:sz w:val="22"/>
                <w:szCs w:val="22"/>
              </w:rPr>
            </w:pPr>
            <w:r w:rsidDel="00000000" w:rsidR="00000000" w:rsidRPr="00000000">
              <w:rPr>
                <w:rtl w:val="0"/>
              </w:rPr>
            </w:r>
          </w:p>
        </w:tc>
      </w:tr>
      <w:tr>
        <w:trPr>
          <w:cantSplit w:val="0"/>
          <w:trHeight w:val="17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pageBreakBefore w:val="0"/>
              <w:spacing w:after="120" w:before="12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confirm that you are available for interview on the date advertised</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YES   /   NO </w:t>
            </w:r>
          </w:p>
          <w:p w:rsidR="00000000" w:rsidDel="00000000" w:rsidP="00000000" w:rsidRDefault="00000000" w:rsidRPr="00000000" w14:paraId="000000EC">
            <w:pPr>
              <w:pageBreakBefore w:val="0"/>
              <w:tabs>
                <w:tab w:val="right" w:pos="10206"/>
              </w:tabs>
              <w:spacing w:after="120" w:before="12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pageBreakBefore w:val="0"/>
              <w:tabs>
                <w:tab w:val="right" w:pos="10206"/>
              </w:tabs>
              <w:spacing w:after="120" w:before="12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the earliest date you would be available to take up the post if offered: </w:t>
            </w:r>
          </w:p>
          <w:p w:rsidR="00000000" w:rsidDel="00000000" w:rsidP="00000000" w:rsidRDefault="00000000" w:rsidRPr="00000000" w14:paraId="000000EE">
            <w:pPr>
              <w:pageBreakBefore w:val="0"/>
              <w:tabs>
                <w:tab w:val="right" w:pos="10206"/>
              </w:tabs>
              <w:spacing w:after="120" w:before="120" w:lineRule="auto"/>
              <w:ind w:left="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7" w:orient="portrait"/>
      <w:pgMar w:bottom="851" w:top="1134" w:left="1134" w:right="85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Leelawadee"/>
  <w:font w:name="Courier New"/>
  <w:font w:name="CG Omeg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widowControl w:val="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Goldsmiths Community Centre</w:t>
    </w:r>
    <w:r w:rsidDel="00000000" w:rsidR="00000000" w:rsidRPr="00000000">
      <w:rPr>
        <w:rFonts w:ascii="Arial" w:cs="Arial" w:eastAsia="Arial" w:hAnsi="Arial"/>
        <w:sz w:val="16"/>
        <w:szCs w:val="16"/>
        <w:rtl w:val="0"/>
      </w:rPr>
      <w:t xml:space="preserve"> is run by the </w:t>
    </w:r>
    <w:r w:rsidDel="00000000" w:rsidR="00000000" w:rsidRPr="00000000">
      <w:rPr>
        <w:rFonts w:ascii="Arial" w:cs="Arial" w:eastAsia="Arial" w:hAnsi="Arial"/>
        <w:b w:val="1"/>
        <w:sz w:val="16"/>
        <w:szCs w:val="16"/>
        <w:rtl w:val="0"/>
      </w:rPr>
      <w:t xml:space="preserve">Goldsmiths Community Association</w:t>
    </w:r>
    <w:r w:rsidDel="00000000" w:rsidR="00000000" w:rsidRPr="00000000">
      <w:rPr>
        <w:rtl w:val="0"/>
      </w:rPr>
    </w:r>
  </w:p>
  <w:p w:rsidR="00000000" w:rsidDel="00000000" w:rsidP="00000000" w:rsidRDefault="00000000" w:rsidRPr="00000000" w14:paraId="000000F5">
    <w:pPr>
      <w:pageBreakBefore w:val="0"/>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Charity limited by guarantee. Registered in England &amp; Wales no: 4097035. Registered charity no: 1141475</w:t>
    </w:r>
  </w:p>
  <w:p w:rsidR="00000000" w:rsidDel="00000000" w:rsidP="00000000" w:rsidRDefault="00000000" w:rsidRPr="00000000" w14:paraId="000000F6">
    <w:pPr>
      <w:pageBreakBefore w:val="0"/>
      <w:widowControl w:val="0"/>
      <w:jc w:val="cente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F7">
    <w:pPr>
      <w:pageBreakBefore w:val="0"/>
      <w:widowControl w:val="0"/>
      <w:jc w:val="cente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widowControl w:val="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Goldsmiths Community Centre</w:t>
    </w:r>
    <w:r w:rsidDel="00000000" w:rsidR="00000000" w:rsidRPr="00000000">
      <w:rPr>
        <w:rFonts w:ascii="Arial" w:cs="Arial" w:eastAsia="Arial" w:hAnsi="Arial"/>
        <w:sz w:val="16"/>
        <w:szCs w:val="16"/>
        <w:rtl w:val="0"/>
      </w:rPr>
      <w:t xml:space="preserve"> is run by the </w:t>
    </w:r>
    <w:r w:rsidDel="00000000" w:rsidR="00000000" w:rsidRPr="00000000">
      <w:rPr>
        <w:rFonts w:ascii="Arial" w:cs="Arial" w:eastAsia="Arial" w:hAnsi="Arial"/>
        <w:b w:val="1"/>
        <w:sz w:val="16"/>
        <w:szCs w:val="16"/>
        <w:rtl w:val="0"/>
      </w:rPr>
      <w:t xml:space="preserve">Goldsmiths Community Association</w:t>
    </w:r>
    <w:r w:rsidDel="00000000" w:rsidR="00000000" w:rsidRPr="00000000">
      <w:rPr>
        <w:rtl w:val="0"/>
      </w:rPr>
    </w:r>
  </w:p>
  <w:p w:rsidR="00000000" w:rsidDel="00000000" w:rsidP="00000000" w:rsidRDefault="00000000" w:rsidRPr="00000000" w14:paraId="000000FE">
    <w:pPr>
      <w:pageBreakBefore w:val="0"/>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Charity limited by guarantee. Registered in England &amp; Wales no: 4097035. Registered charity no: 1141475</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If you cannot be available on the advertised interview dates(s) please </w:t>
      </w:r>
      <w:r w:rsidDel="00000000" w:rsidR="00000000" w:rsidRPr="00000000">
        <w:rPr>
          <w:rFonts w:ascii="Verdana" w:cs="Verdana" w:eastAsia="Verdana" w:hAnsi="Verdana"/>
          <w:sz w:val="16"/>
          <w:szCs w:val="16"/>
          <w:rtl w:val="0"/>
        </w:rPr>
        <w:t xml:space="preserve">contact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Goldsmiths Community Centre to discuss.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1"/>
      <w:pageBreakBefore w:val="0"/>
      <w:shd w:fill="ffffff" w:val="clear"/>
      <w:spacing w:after="120" w:lineRule="auto"/>
      <w:ind w:left="-283" w:firstLine="0"/>
      <w:jc w:val="right"/>
      <w:rPr>
        <w:rFonts w:ascii="Leelawadee" w:cs="Leelawadee" w:eastAsia="Leelawadee" w:hAnsi="Leelawadee"/>
        <w:b w:val="1"/>
        <w:sz w:val="20"/>
        <w:szCs w:val="20"/>
      </w:rPr>
    </w:pPr>
    <w:r w:rsidDel="00000000" w:rsidR="00000000" w:rsidRPr="00000000">
      <w:rPr>
        <w:rFonts w:ascii="Arial" w:cs="Arial" w:eastAsia="Arial" w:hAnsi="Arial"/>
        <w:b w:val="1"/>
        <w:sz w:val="50"/>
        <w:szCs w:val="50"/>
        <w:rtl w:val="0"/>
      </w:rPr>
      <w:t xml:space="preserve">Goldsmiths Community Centre</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16"/>
        <w:szCs w:val="16"/>
        <w:rtl w:val="0"/>
      </w:rPr>
      <w:t xml:space="preserve">        </w:t>
      <w:tab/>
    </w:r>
    <w:r w:rsidDel="00000000" w:rsidR="00000000" w:rsidRPr="00000000">
      <w:rPr>
        <w:rFonts w:ascii="Arial" w:cs="Arial" w:eastAsia="Arial" w:hAnsi="Arial"/>
        <w:b w:val="1"/>
        <w:sz w:val="20"/>
        <w:szCs w:val="20"/>
        <w:rtl w:val="0"/>
      </w:rPr>
      <w:tab/>
      <w:tab/>
      <w:t xml:space="preserve">        </w:t>
      <w:tab/>
      <w:tab/>
      <w:tab/>
      <w:t xml:space="preserve">  </w:t>
      <w:tab/>
      <w:tab/>
      <w:t xml:space="preserve">Castillon Road, Catford, London SE6 1QD</w:t>
    </w: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b w:val="1"/>
        <w:sz w:val="20"/>
        <w:szCs w:val="20"/>
        <w:rtl w:val="0"/>
      </w:rPr>
      <w:t xml:space="preserve">020 8697 6172 </w:t>
      <w:br w:type="textWrapping"/>
    </w:r>
    <w:hyperlink r:id="rId1">
      <w:r w:rsidDel="00000000" w:rsidR="00000000" w:rsidRPr="00000000">
        <w:rPr>
          <w:rFonts w:ascii="Arial" w:cs="Arial" w:eastAsia="Arial" w:hAnsi="Arial"/>
          <w:b w:val="1"/>
          <w:color w:val="1155cc"/>
          <w:sz w:val="20"/>
          <w:szCs w:val="20"/>
          <w:u w:val="single"/>
          <w:rtl w:val="0"/>
        </w:rPr>
        <w:t xml:space="preserve">http://www.goldsmithscommunitycentre.org.uk</w:t>
      </w:r>
    </w:hyperlink>
    <w:r w:rsidDel="00000000" w:rsidR="00000000" w:rsidRPr="00000000">
      <w:rPr>
        <w:rFonts w:ascii="Arial" w:cs="Arial" w:eastAsia="Arial" w:hAnsi="Arial"/>
        <w:b w:val="1"/>
        <w:sz w:val="20"/>
        <w:szCs w:val="20"/>
        <w:rtl w:val="0"/>
      </w:rPr>
      <w:br w:type="textWrapping"/>
      <w:t xml:space="preserve">                </w:t>
      <w:tab/>
      <w:tab/>
      <w:tab/>
      <w:tab/>
      <w:tab/>
      <w:t xml:space="preserve">                                     </w:t>
    </w:r>
    <w:r w:rsidDel="00000000" w:rsidR="00000000" w:rsidRPr="00000000">
      <w:rPr>
        <w:rFonts w:ascii="Leelawadee" w:cs="Leelawadee" w:eastAsia="Leelawadee" w:hAnsi="Leelawadee"/>
        <w:b w:val="1"/>
        <w:sz w:val="20"/>
        <w:szCs w:val="20"/>
        <w:rtl w:val="0"/>
      </w:rPr>
      <w:t xml:space="preserve">________________________________________________________________________________________________</w:t>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-80644</wp:posOffset>
          </wp:positionH>
          <wp:positionV relativeFrom="paragraph">
            <wp:posOffset>88265</wp:posOffset>
          </wp:positionV>
          <wp:extent cx="1048385" cy="895985"/>
          <wp:effectExtent b="0" l="0" r="0" t="0"/>
          <wp:wrapNone/>
          <wp:docPr id="1" name="image1.jpg"/>
          <a:graphic>
            <a:graphicData uri="http://schemas.openxmlformats.org/drawingml/2006/picture">
              <pic:pic>
                <pic:nvPicPr>
                  <pic:cNvPr id="0" name="image1.jpg"/>
                  <pic:cNvPicPr preferRelativeResize="0"/>
                </pic:nvPicPr>
                <pic:blipFill>
                  <a:blip r:embed="rId2"/>
                  <a:srcRect b="7268" l="0" r="0" t="7268"/>
                  <a:stretch>
                    <a:fillRect/>
                  </a:stretch>
                </pic:blipFill>
                <pic:spPr>
                  <a:xfrm>
                    <a:off x="0" y="0"/>
                    <a:ext cx="1048385" cy="895985"/>
                  </a:xfrm>
                  <a:prstGeom prst="rect"/>
                  <a:ln/>
                </pic:spPr>
              </pic:pic>
            </a:graphicData>
          </a:graphic>
        </wp:anchor>
      </w:drawing>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8"/>
      </w:tabs>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i w:val="1"/>
        <w:color w:val="d60093"/>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Rule="auto"/>
    </w:pPr>
    <w:rPr>
      <w:rFonts w:ascii="CG Omega" w:cs="CG Omega" w:eastAsia="CG Omega" w:hAnsi="CG Omega"/>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goldsmithscommunitycentre.org.uk"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